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5ED01" w14:textId="77777777" w:rsidR="00204456" w:rsidRDefault="00204456" w:rsidP="00204456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Саратовская область Озинский муниципальный район</w:t>
      </w:r>
    </w:p>
    <w:p w14:paraId="4CA21335" w14:textId="37E6B5B7" w:rsidR="00204456" w:rsidRDefault="00204456" w:rsidP="00204456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224844">
        <w:rPr>
          <w:rFonts w:ascii="Times New Roman" w:hAnsi="Times New Roman" w:cs="Times New Roman"/>
          <w:b/>
          <w:sz w:val="28"/>
          <w:szCs w:val="28"/>
        </w:rPr>
        <w:t>Заволжского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14:paraId="00C7BBEA" w14:textId="09FBF26B" w:rsidR="00204456" w:rsidRDefault="00224844" w:rsidP="00204456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Восемьдесят</w:t>
      </w:r>
      <w:r w:rsidR="00802361">
        <w:rPr>
          <w:rFonts w:ascii="Times New Roman" w:hAnsi="Times New Roman" w:cs="Times New Roman"/>
          <w:b/>
          <w:sz w:val="28"/>
          <w:szCs w:val="28"/>
        </w:rPr>
        <w:t xml:space="preserve"> четвертое</w:t>
      </w:r>
      <w:r w:rsidR="00204456">
        <w:rPr>
          <w:rFonts w:ascii="Times New Roman" w:hAnsi="Times New Roman" w:cs="Times New Roman"/>
          <w:b/>
          <w:sz w:val="28"/>
          <w:szCs w:val="28"/>
        </w:rPr>
        <w:t xml:space="preserve"> заседание пятого созыва</w:t>
      </w:r>
    </w:p>
    <w:p w14:paraId="0980A374" w14:textId="77777777" w:rsidR="00204456" w:rsidRDefault="00204456" w:rsidP="00204456">
      <w:pPr>
        <w:pStyle w:val="1"/>
        <w:jc w:val="center"/>
        <w:rPr>
          <w:b/>
          <w:bCs/>
          <w:spacing w:val="28"/>
          <w:szCs w:val="28"/>
        </w:rPr>
      </w:pPr>
    </w:p>
    <w:p w14:paraId="270B4966" w14:textId="77777777" w:rsidR="00204456" w:rsidRDefault="00204456" w:rsidP="00204456">
      <w:pPr>
        <w:pStyle w:val="Standard"/>
        <w:ind w:left="708"/>
        <w:jc w:val="center"/>
        <w:rPr>
          <w:rFonts w:hint="eastAsia"/>
        </w:rPr>
      </w:pPr>
    </w:p>
    <w:p w14:paraId="770B8C21" w14:textId="3BFB250C" w:rsidR="00204456" w:rsidRDefault="00204456" w:rsidP="00204456">
      <w:pPr>
        <w:pStyle w:val="Standard"/>
        <w:ind w:left="708"/>
        <w:jc w:val="center"/>
        <w:rPr>
          <w:rFonts w:hint="eastAsia"/>
        </w:rPr>
      </w:pPr>
      <w:r>
        <w:rPr>
          <w:rFonts w:ascii="Times New Roman" w:hAnsi="Times New Roman" w:cs="Times New Roman"/>
          <w:b/>
          <w:bCs/>
          <w:spacing w:val="28"/>
          <w:sz w:val="28"/>
          <w:szCs w:val="28"/>
        </w:rPr>
        <w:t>РЕШЕНИЕ № 1</w:t>
      </w:r>
      <w:r w:rsidR="00224844">
        <w:rPr>
          <w:rFonts w:ascii="Times New Roman" w:hAnsi="Times New Roman" w:cs="Times New Roman"/>
          <w:b/>
          <w:bCs/>
          <w:spacing w:val="28"/>
          <w:sz w:val="28"/>
          <w:szCs w:val="28"/>
        </w:rPr>
        <w:t>3</w:t>
      </w:r>
      <w:r w:rsidR="00E1582B">
        <w:rPr>
          <w:rFonts w:ascii="Times New Roman" w:hAnsi="Times New Roman" w:cs="Times New Roman"/>
          <w:b/>
          <w:bCs/>
          <w:spacing w:val="28"/>
          <w:sz w:val="28"/>
          <w:szCs w:val="28"/>
        </w:rPr>
        <w:t>7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 </w:t>
      </w:r>
    </w:p>
    <w:p w14:paraId="110BCDC8" w14:textId="77777777" w:rsidR="00204456" w:rsidRDefault="00204456" w:rsidP="00204456">
      <w:pPr>
        <w:pStyle w:val="Standard"/>
        <w:ind w:left="708"/>
        <w:jc w:val="center"/>
        <w:rPr>
          <w:rFonts w:hint="eastAsia"/>
        </w:rPr>
      </w:pPr>
      <w:r>
        <w:rPr>
          <w:rFonts w:ascii="Times New Roman" w:hAnsi="Times New Roman" w:cs="Times New Roman"/>
          <w:spacing w:val="28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0CE2303A" w14:textId="77777777" w:rsidR="00204456" w:rsidRDefault="00204456" w:rsidP="00204456">
      <w:pPr>
        <w:pStyle w:val="Standard"/>
        <w:jc w:val="center"/>
        <w:rPr>
          <w:rFonts w:eastAsia="Times New Roman"/>
          <w:b/>
          <w:bCs/>
          <w:lang w:eastAsia="ru-RU"/>
        </w:rPr>
      </w:pPr>
    </w:p>
    <w:p w14:paraId="5C60C7E2" w14:textId="4D28DCFB" w:rsidR="00204456" w:rsidRDefault="00802361" w:rsidP="00204456">
      <w:pPr>
        <w:pStyle w:val="Standard"/>
        <w:jc w:val="right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2044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27</w:t>
      </w:r>
      <w:r w:rsidR="002044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B11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февраля</w:t>
      </w:r>
      <w:r w:rsidR="00204456">
        <w:rPr>
          <w:rFonts w:eastAsia="Times New Roman"/>
          <w:b/>
          <w:bCs/>
          <w:sz w:val="28"/>
          <w:szCs w:val="28"/>
          <w:lang w:eastAsia="ru-RU"/>
        </w:rPr>
        <w:t xml:space="preserve"> 2025  года</w:t>
      </w:r>
    </w:p>
    <w:p w14:paraId="57BB0BBA" w14:textId="77777777" w:rsidR="000B11E8" w:rsidRDefault="000B11E8" w:rsidP="00204456">
      <w:pPr>
        <w:pStyle w:val="Standard"/>
        <w:jc w:val="right"/>
        <w:rPr>
          <w:rFonts w:hint="eastAsia"/>
          <w:sz w:val="28"/>
          <w:szCs w:val="28"/>
        </w:rPr>
      </w:pPr>
    </w:p>
    <w:p w14:paraId="1A02AFD1" w14:textId="434506A5" w:rsidR="00204456" w:rsidRPr="000B11E8" w:rsidRDefault="000B11E8" w:rsidP="000B11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</w:pPr>
      <w:r w:rsidRPr="000B1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передаче осуществления части полномочий по решению вопросов местного значения органом местного самоуправления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B1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Заволжского</w:t>
      </w:r>
      <w:r w:rsidRPr="000B1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муниципального образования Озинского муниципального района органу местного самоуправления Озинского муниципального района Саратовской области</w:t>
      </w:r>
    </w:p>
    <w:p w14:paraId="741FA8E2" w14:textId="77777777" w:rsidR="00204456" w:rsidRDefault="00204456" w:rsidP="00204456">
      <w:pPr>
        <w:pStyle w:val="Standard"/>
        <w:rPr>
          <w:rFonts w:hint="eastAsia"/>
        </w:rPr>
      </w:pPr>
    </w:p>
    <w:p w14:paraId="47955BFA" w14:textId="0384DE33" w:rsidR="000B11E8" w:rsidRPr="000B11E8" w:rsidRDefault="000B11E8" w:rsidP="000B11E8">
      <w:pPr>
        <w:spacing w:after="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ч. 4 ст. 15 Федерального закона от 06.10.2003 года № 131-ФЗ «Об общих принципах организации местного самоуправления в Российской Федерации», </w:t>
      </w:r>
      <w:hyperlink r:id="rId5" w:tgtFrame="_blank" w:history="1">
        <w:r w:rsidRPr="000B11E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Уставом</w:t>
        </w:r>
      </w:hyperlink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Заволжского</w:t>
      </w: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образования, Совет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Заволжского</w:t>
      </w: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муниципального образования</w:t>
      </w:r>
    </w:p>
    <w:p w14:paraId="47F663C8" w14:textId="77777777" w:rsidR="000B11E8" w:rsidRPr="000B11E8" w:rsidRDefault="000B11E8" w:rsidP="000B11E8">
      <w:pPr>
        <w:spacing w:after="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РЕШИЛ:</w:t>
      </w:r>
    </w:p>
    <w:p w14:paraId="525EC0F4" w14:textId="69D1CB7C" w:rsidR="000B11E8" w:rsidRPr="000B11E8" w:rsidRDefault="000B11E8" w:rsidP="000B11E8">
      <w:pPr>
        <w:pStyle w:val="a3"/>
        <w:numPr>
          <w:ilvl w:val="0"/>
          <w:numId w:val="1"/>
        </w:numPr>
        <w:spacing w:after="0" w:line="27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Утвердить проект соглашения о передаче осуществления части полномочий по решению вопросов местного значения органом местного самоуправления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Заволжского</w:t>
      </w: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муниципального образования Озинского муниципального района органу местного самоуправления Озинского муниципального района Саратовской области, согласно </w:t>
      </w:r>
      <w:r w:rsidRPr="000B11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Приложению.</w:t>
      </w:r>
    </w:p>
    <w:p w14:paraId="181D2D8E" w14:textId="63EDB0CF" w:rsidR="000B11E8" w:rsidRPr="000B11E8" w:rsidRDefault="000B11E8" w:rsidP="000B11E8">
      <w:pPr>
        <w:pStyle w:val="a3"/>
        <w:numPr>
          <w:ilvl w:val="0"/>
          <w:numId w:val="1"/>
        </w:numPr>
        <w:spacing w:after="0" w:line="27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Заключить соглашение о передаче (принятии) осуществления части полномочий по решению вопросов местного значения органом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Заволжского</w:t>
      </w: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 Озинского муниципального района органу местного самоуправления Озинского муниципального района Саратовской области. </w:t>
      </w:r>
    </w:p>
    <w:p w14:paraId="18C704E6" w14:textId="49E9699B" w:rsidR="00204456" w:rsidRPr="000B11E8" w:rsidRDefault="000B11E8" w:rsidP="000B11E8">
      <w:pPr>
        <w:pStyle w:val="a3"/>
        <w:numPr>
          <w:ilvl w:val="0"/>
          <w:numId w:val="1"/>
        </w:numPr>
        <w:spacing w:after="0" w:line="27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вступает в силу с момента официального опубликования (обнародования) и распространяется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</w:t>
      </w:r>
      <w:r w:rsidRPr="000B1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отношения, возникшие с 1 января 2025 года.</w:t>
      </w:r>
    </w:p>
    <w:p w14:paraId="2613A8B3" w14:textId="01E4716F" w:rsidR="00204456" w:rsidRPr="00224844" w:rsidRDefault="000B11E8" w:rsidP="000B11E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</w:t>
      </w:r>
      <w:r w:rsidR="00204456" w:rsidRPr="00224844">
        <w:rPr>
          <w:rFonts w:ascii="Times New Roman" w:hAnsi="Times New Roman"/>
          <w:sz w:val="28"/>
          <w:szCs w:val="28"/>
        </w:rPr>
        <w:t xml:space="preserve">  Контроль исполнения решения оставляю за собой.</w:t>
      </w:r>
    </w:p>
    <w:p w14:paraId="2397A665" w14:textId="77777777" w:rsidR="00802361" w:rsidRDefault="000B11E8" w:rsidP="00204456">
      <w:pPr>
        <w:pStyle w:val="Standard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CC63B6A" w14:textId="77777777" w:rsidR="00802361" w:rsidRDefault="00802361" w:rsidP="00204456">
      <w:pPr>
        <w:pStyle w:val="Standard"/>
        <w:jc w:val="both"/>
        <w:rPr>
          <w:sz w:val="28"/>
          <w:szCs w:val="28"/>
        </w:rPr>
      </w:pPr>
    </w:p>
    <w:p w14:paraId="70189651" w14:textId="77777777" w:rsidR="00802361" w:rsidRDefault="00802361" w:rsidP="00204456">
      <w:pPr>
        <w:pStyle w:val="Standard"/>
        <w:jc w:val="both"/>
        <w:rPr>
          <w:sz w:val="28"/>
          <w:szCs w:val="28"/>
        </w:rPr>
      </w:pPr>
    </w:p>
    <w:p w14:paraId="1761E2D5" w14:textId="3BE23503" w:rsidR="00204456" w:rsidRPr="00802361" w:rsidRDefault="00204456" w:rsidP="00204456">
      <w:pPr>
        <w:pStyle w:val="Standard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 </w:t>
      </w:r>
      <w:r w:rsidR="00224844">
        <w:rPr>
          <w:rFonts w:ascii="Times New Roman" w:hAnsi="Times New Roman"/>
          <w:b/>
          <w:sz w:val="28"/>
          <w:szCs w:val="28"/>
        </w:rPr>
        <w:t>Заволжского</w:t>
      </w:r>
    </w:p>
    <w:p w14:paraId="7EAF2ABD" w14:textId="4B4581C7" w:rsidR="009661F2" w:rsidRDefault="00204456" w:rsidP="00224844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    </w:t>
      </w:r>
      <w:r w:rsidR="00224844">
        <w:rPr>
          <w:rFonts w:ascii="Times New Roman" w:hAnsi="Times New Roman"/>
          <w:b/>
          <w:sz w:val="28"/>
          <w:szCs w:val="28"/>
        </w:rPr>
        <w:t>Т.А.Аксашева</w:t>
      </w:r>
    </w:p>
    <w:sectPr w:rsidR="009661F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238FE"/>
    <w:multiLevelType w:val="multilevel"/>
    <w:tmpl w:val="3D22D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98"/>
    <w:rsid w:val="00073C98"/>
    <w:rsid w:val="000B11E8"/>
    <w:rsid w:val="00204456"/>
    <w:rsid w:val="00224844"/>
    <w:rsid w:val="00802361"/>
    <w:rsid w:val="009661F2"/>
    <w:rsid w:val="00E1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0E717"/>
  <w15:chartTrackingRefBased/>
  <w15:docId w15:val="{802D09B9-4940-4A98-A62B-814D0368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uiPriority w:val="9"/>
    <w:qFormat/>
    <w:rsid w:val="00204456"/>
    <w:pPr>
      <w:keepNext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456"/>
    <w:rPr>
      <w:rFonts w:ascii="Times New Roman" w:eastAsia="Times New Roman" w:hAnsi="Times New Roman" w:cs="Times New Roman"/>
      <w:kern w:val="3"/>
      <w:sz w:val="28"/>
      <w:szCs w:val="20"/>
      <w:lang w:eastAsia="zh-CN" w:bidi="hi-IN"/>
    </w:rPr>
  </w:style>
  <w:style w:type="paragraph" w:customStyle="1" w:styleId="Standard">
    <w:name w:val="Standard"/>
    <w:rsid w:val="002044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Pa48">
    <w:name w:val="Pa48"/>
    <w:basedOn w:val="a"/>
    <w:next w:val="a"/>
    <w:rsid w:val="00204456"/>
    <w:pPr>
      <w:suppressAutoHyphens/>
      <w:autoSpaceDN w:val="0"/>
      <w:spacing w:after="0" w:line="181" w:lineRule="atLeast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0B1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778A5A47-45F3-4C22-B907-20D08BBCDB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Аксашева</dc:creator>
  <cp:keywords/>
  <dc:description/>
  <cp:lastModifiedBy>Татьяна Аксашева</cp:lastModifiedBy>
  <cp:revision>6</cp:revision>
  <cp:lastPrinted>2025-02-25T07:34:00Z</cp:lastPrinted>
  <dcterms:created xsi:type="dcterms:W3CDTF">2025-02-05T11:15:00Z</dcterms:created>
  <dcterms:modified xsi:type="dcterms:W3CDTF">2025-02-25T07:34:00Z</dcterms:modified>
</cp:coreProperties>
</file>